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660"/>
      </w:tblGrid>
      <w:tr w:rsidR="00E4563A" w:rsidRPr="00782C27" w:rsidTr="00737E6F">
        <w:tc>
          <w:tcPr>
            <w:tcW w:w="9360" w:type="dxa"/>
            <w:gridSpan w:val="2"/>
          </w:tcPr>
          <w:p w:rsidR="00E4563A" w:rsidRPr="00782C27" w:rsidRDefault="003A52AF" w:rsidP="00102096">
            <w:pPr>
              <w:rPr>
                <w:b/>
              </w:rPr>
            </w:pPr>
            <w:r>
              <w:rPr>
                <w:b/>
              </w:rPr>
              <w:t>Author</w:t>
            </w:r>
            <w:r w:rsidR="00E4563A" w:rsidRPr="00782C27">
              <w:rPr>
                <w:b/>
              </w:rPr>
              <w:t xml:space="preserve"> Identification Block</w:t>
            </w:r>
          </w:p>
        </w:tc>
      </w:tr>
      <w:tr w:rsidR="00E4563A" w:rsidTr="00737E6F">
        <w:tc>
          <w:tcPr>
            <w:tcW w:w="2700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660" w:type="dxa"/>
          </w:tcPr>
          <w:p w:rsidR="00E4563A" w:rsidRDefault="00936A69" w:rsidP="00102096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E4563A" w:rsidTr="00737E6F">
        <w:tc>
          <w:tcPr>
            <w:tcW w:w="2700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660" w:type="dxa"/>
          </w:tcPr>
          <w:p w:rsidR="00E4563A" w:rsidRDefault="00E4563A" w:rsidP="00102096">
            <w:r>
              <w:t>*00000000</w:t>
            </w:r>
          </w:p>
        </w:tc>
      </w:tr>
      <w:tr w:rsidR="00E4563A" w:rsidTr="00737E6F">
        <w:tc>
          <w:tcPr>
            <w:tcW w:w="270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60" w:type="dxa"/>
          </w:tcPr>
          <w:p w:rsidR="00E4563A" w:rsidRDefault="00EF196F" w:rsidP="00936A69">
            <w:hyperlink r:id="rId7" w:history="1">
              <w:r w:rsidR="00936A69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496F5F" w:rsidTr="00737E6F">
        <w:tc>
          <w:tcPr>
            <w:tcW w:w="2700" w:type="dxa"/>
          </w:tcPr>
          <w:p w:rsidR="00496F5F" w:rsidRPr="00DB4330" w:rsidRDefault="00496F5F" w:rsidP="00102096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660" w:type="dxa"/>
          </w:tcPr>
          <w:p w:rsidR="00496F5F" w:rsidRDefault="00496F5F" w:rsidP="00102096">
            <w:r>
              <w:t>21950, Spring, 2020</w:t>
            </w:r>
          </w:p>
        </w:tc>
      </w:tr>
      <w:tr w:rsidR="00E4563A" w:rsidTr="00737E6F">
        <w:tc>
          <w:tcPr>
            <w:tcW w:w="2700" w:type="dxa"/>
          </w:tcPr>
          <w:p w:rsidR="00E4563A" w:rsidRDefault="00E4563A" w:rsidP="0010209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Course:</w:t>
            </w:r>
          </w:p>
        </w:tc>
        <w:tc>
          <w:tcPr>
            <w:tcW w:w="6660" w:type="dxa"/>
          </w:tcPr>
          <w:p w:rsidR="00E4563A" w:rsidRDefault="00E4563A" w:rsidP="00E4563A">
            <w:r>
              <w:t>CMSC 4023 – Programming Languages</w:t>
            </w:r>
          </w:p>
        </w:tc>
      </w:tr>
      <w:tr w:rsidR="00E4563A" w:rsidTr="00737E6F">
        <w:tc>
          <w:tcPr>
            <w:tcW w:w="270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660" w:type="dxa"/>
          </w:tcPr>
          <w:p w:rsidR="00E4563A" w:rsidRDefault="00E4563A" w:rsidP="00102096">
            <w:r>
              <w:t>p01</w:t>
            </w:r>
          </w:p>
        </w:tc>
      </w:tr>
      <w:tr w:rsidR="00E4563A" w:rsidTr="00737E6F">
        <w:tc>
          <w:tcPr>
            <w:tcW w:w="270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660" w:type="dxa"/>
          </w:tcPr>
          <w:p w:rsidR="00E4563A" w:rsidRDefault="00496F5F" w:rsidP="00E4563A">
            <w:r>
              <w:t>February</w:t>
            </w:r>
            <w:r w:rsidR="00936A69">
              <w:t xml:space="preserve"> 1</w:t>
            </w:r>
            <w:r>
              <w:t>2</w:t>
            </w:r>
            <w:r w:rsidR="00E4563A">
              <w:t>, 20</w:t>
            </w:r>
            <w:r>
              <w:t>20</w:t>
            </w:r>
          </w:p>
        </w:tc>
      </w:tr>
      <w:tr w:rsidR="00E4563A" w:rsidTr="00737E6F">
        <w:tc>
          <w:tcPr>
            <w:tcW w:w="270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660" w:type="dxa"/>
          </w:tcPr>
          <w:p w:rsidR="00E4563A" w:rsidRDefault="00E4563A" w:rsidP="00E4563A">
            <w:r>
              <w:t>tt000</w:t>
            </w:r>
          </w:p>
        </w:tc>
      </w:tr>
    </w:tbl>
    <w:p w:rsidR="00E4563A" w:rsidRDefault="00E4563A"/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3"/>
        <w:gridCol w:w="1105"/>
        <w:gridCol w:w="1094"/>
        <w:gridCol w:w="4808"/>
      </w:tblGrid>
      <w:tr w:rsidR="00E4563A" w:rsidRPr="00BE38A6" w:rsidTr="00102096">
        <w:tc>
          <w:tcPr>
            <w:tcW w:w="9576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968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968" w:type="dxa"/>
          </w:tcPr>
          <w:p w:rsidR="00DF0FBF" w:rsidRDefault="00DF0FBF" w:rsidP="00102096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 stored in a folder other than the root directory of the project account.</w:t>
            </w:r>
          </w:p>
          <w:p w:rsidR="00DF0FBF" w:rsidRDefault="00DF0FBF" w:rsidP="00102096">
            <w:pPr>
              <w:pStyle w:val="ListParagraph"/>
            </w:pPr>
            <w:r>
              <w:t xml:space="preserve">A zero (0) is recorded for this component if the project </w:t>
            </w:r>
            <w:proofErr w:type="spellStart"/>
            <w:r>
              <w:t>makefile</w:t>
            </w:r>
            <w:proofErr w:type="spellEnd"/>
            <w:r>
              <w:t xml:space="preserve"> fails to function correctly.</w:t>
            </w:r>
          </w:p>
          <w:p w:rsidR="00DF0FBF" w:rsidRDefault="00DF0FBF" w:rsidP="00102096">
            <w:pPr>
              <w:pStyle w:val="ListParagraph"/>
            </w:pPr>
            <w:r>
              <w:t>A zero (0) is recorded for this component if any file name differs from specifications.</w:t>
            </w:r>
          </w:p>
          <w:p w:rsidR="00102096" w:rsidRDefault="00102096" w:rsidP="00102096">
            <w:pPr>
              <w:pStyle w:val="ListParagraph"/>
            </w:pPr>
            <w:r>
              <w:t>A zero (0) is recorded if source files are not recorded in separately titled sections of this document.</w:t>
            </w:r>
          </w:p>
          <w:p w:rsidR="00CD6834" w:rsidRDefault="00CD6834" w:rsidP="00CD6834">
            <w:pPr>
              <w:pStyle w:val="ListParagraph"/>
            </w:pPr>
            <w:r>
              <w:t>A zero (0) is recorded for this component if the author identification block is copied or completed incorrectly.</w:t>
            </w:r>
          </w:p>
          <w:p w:rsidR="00CD6834" w:rsidRPr="00DF0FBF" w:rsidRDefault="00CD6834" w:rsidP="00CD6834">
            <w:pPr>
              <w:pStyle w:val="ListParagraph"/>
            </w:pPr>
            <w:r>
              <w:t>A zero (0) is recorded for the component if the Scoring block is copied incorrectly.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382036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 xml:space="preserve">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 does not have a complete author identification block for both team members.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382036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command line arguments are not processed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382036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the output file is not created or not named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4968" w:type="dxa"/>
          </w:tcPr>
          <w:p w:rsidR="00E4563A" w:rsidRDefault="00102096" w:rsidP="00102096">
            <w:pPr>
              <w:pStyle w:val="ListParagraph"/>
            </w:pPr>
            <w:r>
              <w:t>Five (5) points are subtracted from this component if comments are not properly managed.</w:t>
            </w:r>
          </w:p>
          <w:p w:rsidR="00102096" w:rsidRDefault="00102096" w:rsidP="00102096">
            <w:pPr>
              <w:pStyle w:val="ListParagraph"/>
            </w:pPr>
            <w:r>
              <w:t>Up to five (5) points are subtracted from this component if all legal forms of character literals are not recognized and all illegal forms rejected.</w:t>
            </w:r>
          </w:p>
          <w:p w:rsidR="00102096" w:rsidRDefault="00102096" w:rsidP="00102096">
            <w:pPr>
              <w:pStyle w:val="ListParagraph"/>
            </w:pPr>
            <w:r>
              <w:t>Up to five (5) points are subtracted from this component if all legal forms of real literals are not recognized and all illegal forms rejected.</w:t>
            </w:r>
          </w:p>
          <w:p w:rsidR="00102096" w:rsidRDefault="00102096" w:rsidP="00102096">
            <w:pPr>
              <w:pStyle w:val="ListParagraph"/>
            </w:pPr>
            <w:r>
              <w:t>Up to five (5) points are subtracted from this component if all reserve words are not recognized.</w:t>
            </w:r>
          </w:p>
          <w:p w:rsidR="00036025" w:rsidRPr="00E4563A" w:rsidRDefault="00036025" w:rsidP="00102096">
            <w:pPr>
              <w:pStyle w:val="ListParagraph"/>
            </w:pPr>
            <w:r>
              <w:t xml:space="preserve">Up to five (5) points are subtracted from this component if all punctuation </w:t>
            </w:r>
            <w:r w:rsidR="00C945C1">
              <w:t>is</w:t>
            </w:r>
            <w:r>
              <w:t xml:space="preserve"> not recognized.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7" w:type="dxa"/>
          </w:tcPr>
          <w:p w:rsidR="00E4563A" w:rsidRPr="00E4563A" w:rsidRDefault="00E63F5F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107" w:type="dxa"/>
          </w:tcPr>
          <w:p w:rsidR="00E4563A" w:rsidRPr="00E4563A" w:rsidRDefault="00E63F5F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9D25DD" w:rsidRDefault="009D25DD">
      <w:pPr>
        <w:sectPr w:rsidR="009D25DD" w:rsidSect="006F7E4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563A" w:rsidRDefault="009D25DD">
      <w:r>
        <w:lastRenderedPageBreak/>
        <w:t>File p01make:</w:t>
      </w:r>
    </w:p>
    <w:p w:rsidR="009D25DD" w:rsidRDefault="009D25DD">
      <w:pPr>
        <w:sectPr w:rsidR="009D25DD" w:rsidSect="006F7E4F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p01.cpp:</w:t>
      </w:r>
    </w:p>
    <w:p w:rsidR="009D25DD" w:rsidRDefault="009D25DD">
      <w:pPr>
        <w:sectPr w:rsidR="009D25DD" w:rsidSect="006F7E4F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p01lex.l</w:t>
      </w:r>
    </w:p>
    <w:p w:rsidR="009D25DD" w:rsidRDefault="009D25DD">
      <w:pPr>
        <w:sectPr w:rsidR="009D25DD" w:rsidSect="006F7E4F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p01lex.h</w:t>
      </w:r>
    </w:p>
    <w:p w:rsidR="009D25DD" w:rsidRDefault="009D25DD">
      <w:pPr>
        <w:sectPr w:rsidR="009D25DD" w:rsidSect="006F7E4F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p01tkn.h</w:t>
      </w:r>
    </w:p>
    <w:p w:rsidR="009D25DD" w:rsidRDefault="009D25DD"/>
    <w:sectPr w:rsidR="009D25DD" w:rsidSect="006F7E4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96F" w:rsidRDefault="00EF196F" w:rsidP="00E4563A">
      <w:r>
        <w:separator/>
      </w:r>
    </w:p>
  </w:endnote>
  <w:endnote w:type="continuationSeparator" w:id="0">
    <w:p w:rsidR="00EF196F" w:rsidRDefault="00EF196F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064317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02096" w:rsidRDefault="00102096">
            <w:pPr>
              <w:pStyle w:val="Footer"/>
              <w:jc w:val="right"/>
            </w:pPr>
            <w:r>
              <w:t xml:space="preserve">Page </w:t>
            </w:r>
            <w:r w:rsidR="00E63F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3F5F">
              <w:rPr>
                <w:b/>
                <w:sz w:val="24"/>
                <w:szCs w:val="24"/>
              </w:rPr>
              <w:fldChar w:fldCharType="separate"/>
            </w:r>
            <w:r w:rsidR="00CD6834">
              <w:rPr>
                <w:b/>
                <w:noProof/>
              </w:rPr>
              <w:t>2</w:t>
            </w:r>
            <w:r w:rsidR="00E63F5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3F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3F5F">
              <w:rPr>
                <w:b/>
                <w:sz w:val="24"/>
                <w:szCs w:val="24"/>
              </w:rPr>
              <w:fldChar w:fldCharType="separate"/>
            </w:r>
            <w:r w:rsidR="00CD6834">
              <w:rPr>
                <w:b/>
                <w:noProof/>
              </w:rPr>
              <w:t>7</w:t>
            </w:r>
            <w:r w:rsidR="00E63F5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2096" w:rsidRDefault="00102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96F" w:rsidRDefault="00EF196F" w:rsidP="00E4563A">
      <w:r>
        <w:separator/>
      </w:r>
    </w:p>
  </w:footnote>
  <w:footnote w:type="continuationSeparator" w:id="0">
    <w:p w:rsidR="00EF196F" w:rsidRDefault="00EF196F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096" w:rsidRDefault="00102096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102096" w:rsidRDefault="00102096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Cover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p01make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p01.cpp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p01lex.l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p01lex.h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p01tkn.h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21D98"/>
    <w:rsid w:val="00036025"/>
    <w:rsid w:val="000F16D0"/>
    <w:rsid w:val="00102096"/>
    <w:rsid w:val="0011507A"/>
    <w:rsid w:val="0012094C"/>
    <w:rsid w:val="001238B9"/>
    <w:rsid w:val="00186C5F"/>
    <w:rsid w:val="001C16E4"/>
    <w:rsid w:val="001F1B71"/>
    <w:rsid w:val="002127DD"/>
    <w:rsid w:val="00261B12"/>
    <w:rsid w:val="00276761"/>
    <w:rsid w:val="002A7D2D"/>
    <w:rsid w:val="002D0E6F"/>
    <w:rsid w:val="002E17E8"/>
    <w:rsid w:val="002F62E9"/>
    <w:rsid w:val="00382036"/>
    <w:rsid w:val="003A2EF2"/>
    <w:rsid w:val="003A52AF"/>
    <w:rsid w:val="003A6D36"/>
    <w:rsid w:val="00460944"/>
    <w:rsid w:val="00496F5F"/>
    <w:rsid w:val="004B169E"/>
    <w:rsid w:val="004C17E4"/>
    <w:rsid w:val="004C5767"/>
    <w:rsid w:val="004E5012"/>
    <w:rsid w:val="00516115"/>
    <w:rsid w:val="00536423"/>
    <w:rsid w:val="00551DB2"/>
    <w:rsid w:val="005537BE"/>
    <w:rsid w:val="00556653"/>
    <w:rsid w:val="00573165"/>
    <w:rsid w:val="005C31F6"/>
    <w:rsid w:val="006246E3"/>
    <w:rsid w:val="00652EC8"/>
    <w:rsid w:val="006F7E4F"/>
    <w:rsid w:val="00735B49"/>
    <w:rsid w:val="00737E6F"/>
    <w:rsid w:val="0077118A"/>
    <w:rsid w:val="007A4B6A"/>
    <w:rsid w:val="007B7C20"/>
    <w:rsid w:val="007E7B4C"/>
    <w:rsid w:val="007F087E"/>
    <w:rsid w:val="007F11AC"/>
    <w:rsid w:val="007F2517"/>
    <w:rsid w:val="007F37A5"/>
    <w:rsid w:val="0083142B"/>
    <w:rsid w:val="00882A84"/>
    <w:rsid w:val="0089160E"/>
    <w:rsid w:val="008971A4"/>
    <w:rsid w:val="008E1627"/>
    <w:rsid w:val="00911847"/>
    <w:rsid w:val="009324DE"/>
    <w:rsid w:val="009334F9"/>
    <w:rsid w:val="00936A69"/>
    <w:rsid w:val="009642EC"/>
    <w:rsid w:val="009D25DD"/>
    <w:rsid w:val="00A140C8"/>
    <w:rsid w:val="00A23519"/>
    <w:rsid w:val="00A241C3"/>
    <w:rsid w:val="00A611DE"/>
    <w:rsid w:val="00A72035"/>
    <w:rsid w:val="00A911EB"/>
    <w:rsid w:val="00B02B58"/>
    <w:rsid w:val="00B636E6"/>
    <w:rsid w:val="00B70A54"/>
    <w:rsid w:val="00B72A21"/>
    <w:rsid w:val="00B92E03"/>
    <w:rsid w:val="00B93A98"/>
    <w:rsid w:val="00C652A8"/>
    <w:rsid w:val="00C66C8F"/>
    <w:rsid w:val="00C710B6"/>
    <w:rsid w:val="00C91FBE"/>
    <w:rsid w:val="00C945C1"/>
    <w:rsid w:val="00CD6834"/>
    <w:rsid w:val="00D30C61"/>
    <w:rsid w:val="00D47A1C"/>
    <w:rsid w:val="00D77785"/>
    <w:rsid w:val="00DF0FBF"/>
    <w:rsid w:val="00E4563A"/>
    <w:rsid w:val="00E47F94"/>
    <w:rsid w:val="00E63F5F"/>
    <w:rsid w:val="00E63FB4"/>
    <w:rsid w:val="00E80819"/>
    <w:rsid w:val="00E85487"/>
    <w:rsid w:val="00EE6406"/>
    <w:rsid w:val="00EF196F"/>
    <w:rsid w:val="00F157EA"/>
    <w:rsid w:val="00F301C5"/>
    <w:rsid w:val="00F43670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F283"/>
  <w15:docId w15:val="{053F00CC-D5E3-47B0-883E-22FDBE01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11</cp:revision>
  <dcterms:created xsi:type="dcterms:W3CDTF">2012-12-05T16:45:00Z</dcterms:created>
  <dcterms:modified xsi:type="dcterms:W3CDTF">2020-01-16T00:23:00Z</dcterms:modified>
</cp:coreProperties>
</file>