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A953D7" w:rsidRPr="00782C27" w:rsidTr="00A953D7">
        <w:tc>
          <w:tcPr>
            <w:tcW w:w="9360" w:type="dxa"/>
            <w:gridSpan w:val="2"/>
          </w:tcPr>
          <w:p w:rsidR="00A953D7" w:rsidRPr="00782C27" w:rsidRDefault="0041493C" w:rsidP="00B32E7D">
            <w:pPr>
              <w:rPr>
                <w:b/>
              </w:rPr>
            </w:pPr>
            <w:r>
              <w:rPr>
                <w:b/>
              </w:rPr>
              <w:t>Author</w:t>
            </w:r>
            <w:r w:rsidR="00A953D7" w:rsidRPr="00782C27">
              <w:rPr>
                <w:b/>
              </w:rPr>
              <w:t xml:space="preserve"> Identification Block</w:t>
            </w:r>
          </w:p>
        </w:tc>
      </w:tr>
      <w:tr w:rsidR="00A953D7" w:rsidTr="00A953D7">
        <w:tc>
          <w:tcPr>
            <w:tcW w:w="2497" w:type="dxa"/>
          </w:tcPr>
          <w:p w:rsidR="00A953D7" w:rsidRPr="00DB4330" w:rsidRDefault="00A953D7" w:rsidP="00B32E7D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A953D7" w:rsidRDefault="00A953D7" w:rsidP="00B32E7D">
            <w:r>
              <w:t>Ms. Fiona Faultless</w:t>
            </w:r>
          </w:p>
        </w:tc>
      </w:tr>
      <w:tr w:rsidR="00A953D7" w:rsidTr="00A953D7">
        <w:tc>
          <w:tcPr>
            <w:tcW w:w="2497" w:type="dxa"/>
          </w:tcPr>
          <w:p w:rsidR="00A953D7" w:rsidRPr="00DB4330" w:rsidRDefault="00A953D7" w:rsidP="00B32E7D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A953D7" w:rsidRDefault="00A953D7" w:rsidP="00B32E7D">
            <w:r>
              <w:t>*00000001</w:t>
            </w:r>
          </w:p>
        </w:tc>
      </w:tr>
      <w:tr w:rsidR="00A953D7" w:rsidTr="00A953D7">
        <w:tc>
          <w:tcPr>
            <w:tcW w:w="2497" w:type="dxa"/>
          </w:tcPr>
          <w:p w:rsidR="00A953D7" w:rsidRDefault="00A953D7" w:rsidP="00B32E7D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A953D7" w:rsidRDefault="00EA4D36" w:rsidP="00B32E7D">
            <w:hyperlink r:id="rId7" w:history="1">
              <w:r w:rsidR="00A953D7" w:rsidRPr="00D730E2">
                <w:rPr>
                  <w:rStyle w:val="Hyperlink"/>
                </w:rPr>
                <w:t>ffaultless@uco.edu</w:t>
              </w:r>
            </w:hyperlink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704487" w:rsidRPr="007D6D4E" w:rsidRDefault="00704487" w:rsidP="00704487">
            <w:r>
              <w:t>11404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2015</w:t>
            </w:r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704487" w:rsidRDefault="00704487" w:rsidP="00704487">
            <w:r>
              <w:t>CMSC 3833 – Computer Organization II</w:t>
            </w:r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704487" w:rsidRDefault="00704487" w:rsidP="00704487">
            <w:r>
              <w:t>a01</w:t>
            </w:r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704487" w:rsidRDefault="00704487" w:rsidP="00704487">
            <w:r>
              <w:t>August 24, 2015</w:t>
            </w:r>
          </w:p>
        </w:tc>
      </w:tr>
    </w:tbl>
    <w:p w:rsidR="00D20FF2" w:rsidRDefault="00D20FF2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7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RPr="006E05EE" w:rsidTr="00B32E7D">
        <w:tc>
          <w:tcPr>
            <w:tcW w:w="1350" w:type="dxa"/>
          </w:tcPr>
          <w:p w:rsidR="004B3BD5" w:rsidRPr="006E05EE" w:rsidRDefault="004B3BD5" w:rsidP="004B3BD5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B3BD5" w:rsidRPr="006E05EE" w:rsidRDefault="004B3BD5" w:rsidP="004B3BD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B3BD5" w:rsidRPr="006E05EE" w:rsidRDefault="004B3BD5" w:rsidP="004B3BD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B3BD5" w:rsidRPr="006E05EE" w:rsidRDefault="004B3BD5" w:rsidP="004B3BD5">
            <w:pPr>
              <w:rPr>
                <w:b/>
              </w:rPr>
            </w:pPr>
          </w:p>
        </w:tc>
      </w:tr>
    </w:tbl>
    <w:p w:rsidR="004B3BD5" w:rsidRDefault="004B3BD5" w:rsidP="00A953D7"/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EA4D36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EA4D36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EA4D36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EA4D36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D36" w:rsidRDefault="00EA4D36" w:rsidP="00D20FF2">
      <w:r>
        <w:separator/>
      </w:r>
    </w:p>
  </w:endnote>
  <w:endnote w:type="continuationSeparator" w:id="0">
    <w:p w:rsidR="00EA4D36" w:rsidRDefault="00EA4D36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D36" w:rsidRDefault="00EA4D36" w:rsidP="00D20FF2">
      <w:r>
        <w:separator/>
      </w:r>
    </w:p>
  </w:footnote>
  <w:footnote w:type="continuationSeparator" w:id="0">
    <w:p w:rsidR="00EA4D36" w:rsidRDefault="00EA4D36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 w:rsidR="003C22E3">
      <w:rPr>
        <w:b/>
      </w:rPr>
      <w:t>3833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>p. 117 – 127</w:t>
    </w:r>
    <w:r w:rsidRPr="00686BC3">
      <w:rPr>
        <w:b/>
      </w:rPr>
      <w:ptab w:relativeTo="margin" w:alignment="right" w:leader="none"/>
    </w:r>
    <w:r w:rsidRPr="00686BC3">
      <w:rPr>
        <w:b/>
      </w:rPr>
      <w:t>Assignment a01</w:t>
    </w:r>
  </w:p>
  <w:p w:rsidR="00D20FF2" w:rsidRPr="00D20FF2" w:rsidRDefault="003C22E3" w:rsidP="00A953D7">
    <w:pPr>
      <w:rPr>
        <w:b/>
      </w:rPr>
    </w:pPr>
    <w:r>
      <w:rPr>
        <w:b/>
      </w:rPr>
      <w:t>Computer Organization II</w:t>
    </w:r>
    <w:r w:rsidR="00A953D7" w:rsidRPr="00686BC3">
      <w:rPr>
        <w:b/>
      </w:rPr>
      <w:t xml:space="preserve"> </w:t>
    </w:r>
    <w:r w:rsidR="00A953D7" w:rsidRPr="00686BC3">
      <w:rPr>
        <w:b/>
      </w:rPr>
      <w:ptab w:relativeTo="margin" w:alignment="center" w:leader="none"/>
    </w:r>
    <w:r w:rsidR="00A953D7">
      <w:rPr>
        <w:b/>
      </w:rPr>
      <w:t>1,3,4,6,7</w:t>
    </w:r>
    <w:r w:rsidR="00A953D7"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="00A953D7" w:rsidRPr="00686BC3">
          <w:rPr>
            <w:b/>
          </w:rPr>
          <w:t xml:space="preserve">Page </w:t>
        </w:r>
        <w:r w:rsidR="00A953D7" w:rsidRPr="00686BC3">
          <w:rPr>
            <w:b/>
          </w:rPr>
          <w:fldChar w:fldCharType="begin"/>
        </w:r>
        <w:r w:rsidR="00A953D7" w:rsidRPr="00686BC3">
          <w:rPr>
            <w:b/>
          </w:rPr>
          <w:instrText xml:space="preserve"> PAGE </w:instrText>
        </w:r>
        <w:r w:rsidR="00A953D7" w:rsidRPr="00686BC3">
          <w:rPr>
            <w:b/>
          </w:rPr>
          <w:fldChar w:fldCharType="separate"/>
        </w:r>
        <w:r w:rsidR="004B3BD5">
          <w:rPr>
            <w:b/>
            <w:noProof/>
          </w:rPr>
          <w:t>2</w:t>
        </w:r>
        <w:r w:rsidR="00A953D7" w:rsidRPr="00686BC3">
          <w:rPr>
            <w:b/>
          </w:rPr>
          <w:fldChar w:fldCharType="end"/>
        </w:r>
        <w:r w:rsidR="00A953D7" w:rsidRPr="00686BC3">
          <w:rPr>
            <w:b/>
          </w:rPr>
          <w:t xml:space="preserve"> of </w:t>
        </w:r>
        <w:r w:rsidR="00A953D7" w:rsidRPr="00686BC3">
          <w:rPr>
            <w:b/>
          </w:rPr>
          <w:fldChar w:fldCharType="begin"/>
        </w:r>
        <w:r w:rsidR="00A953D7" w:rsidRPr="00686BC3">
          <w:rPr>
            <w:b/>
          </w:rPr>
          <w:instrText xml:space="preserve"> NUMPAGES  </w:instrText>
        </w:r>
        <w:r w:rsidR="00A953D7" w:rsidRPr="00686BC3">
          <w:rPr>
            <w:b/>
          </w:rPr>
          <w:fldChar w:fldCharType="separate"/>
        </w:r>
        <w:r w:rsidR="004B3BD5">
          <w:rPr>
            <w:b/>
            <w:noProof/>
          </w:rPr>
          <w:t>2</w:t>
        </w:r>
        <w:r w:rsidR="00A953D7"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80FE4"/>
    <w:rsid w:val="002A7D2D"/>
    <w:rsid w:val="002F62E9"/>
    <w:rsid w:val="003A6D36"/>
    <w:rsid w:val="003C22E3"/>
    <w:rsid w:val="003F7CD7"/>
    <w:rsid w:val="0041493C"/>
    <w:rsid w:val="004432F8"/>
    <w:rsid w:val="00460944"/>
    <w:rsid w:val="004B169E"/>
    <w:rsid w:val="004B3BD5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04487"/>
    <w:rsid w:val="00735B49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953D7"/>
    <w:rsid w:val="00B02B58"/>
    <w:rsid w:val="00B228DD"/>
    <w:rsid w:val="00B636E6"/>
    <w:rsid w:val="00B70A54"/>
    <w:rsid w:val="00B72A21"/>
    <w:rsid w:val="00B93A98"/>
    <w:rsid w:val="00BB5CA3"/>
    <w:rsid w:val="00C652A8"/>
    <w:rsid w:val="00C710B6"/>
    <w:rsid w:val="00CC6ABA"/>
    <w:rsid w:val="00CF4AA7"/>
    <w:rsid w:val="00D20FF2"/>
    <w:rsid w:val="00D30C61"/>
    <w:rsid w:val="00D77785"/>
    <w:rsid w:val="00E47F94"/>
    <w:rsid w:val="00E5778C"/>
    <w:rsid w:val="00E63FB4"/>
    <w:rsid w:val="00E82F99"/>
    <w:rsid w:val="00EA4D36"/>
    <w:rsid w:val="00EE6406"/>
    <w:rsid w:val="00EF0761"/>
    <w:rsid w:val="00F157EA"/>
    <w:rsid w:val="00F301C5"/>
    <w:rsid w:val="00F533DF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E9B6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faultless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13</cp:revision>
  <dcterms:created xsi:type="dcterms:W3CDTF">2012-08-09T20:40:00Z</dcterms:created>
  <dcterms:modified xsi:type="dcterms:W3CDTF">2019-08-26T14:26:00Z</dcterms:modified>
</cp:coreProperties>
</file>